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00" w:rsidRPr="00AC3200" w:rsidRDefault="00B22B8A" w:rsidP="00AC3200">
      <w:pPr>
        <w:keepNext/>
        <w:widowControl/>
        <w:autoSpaceDE/>
        <w:autoSpaceDN/>
        <w:adjustRightInd/>
        <w:jc w:val="right"/>
        <w:outlineLvl w:val="4"/>
        <w:rPr>
          <w:b/>
          <w:color w:val="000000"/>
          <w:sz w:val="22"/>
          <w:szCs w:val="22"/>
        </w:rPr>
      </w:pPr>
      <w:r>
        <w:rPr>
          <w:b/>
          <w:color w:val="000000"/>
        </w:rPr>
        <w:t>Załącznik nr 3</w:t>
      </w:r>
    </w:p>
    <w:p w:rsidR="00AC3200" w:rsidRPr="00AC3200" w:rsidRDefault="00AC3200" w:rsidP="00AC3200">
      <w:pPr>
        <w:widowControl/>
        <w:autoSpaceDE/>
        <w:autoSpaceDN/>
        <w:adjustRightInd/>
        <w:rPr>
          <w:b/>
        </w:rPr>
      </w:pP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</w:r>
      <w:r w:rsidRPr="00AC3200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AC3200">
        <w:rPr>
          <w:b/>
        </w:rPr>
        <w:t>do SWZ</w:t>
      </w:r>
    </w:p>
    <w:p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:rsidR="00AC3200" w:rsidRPr="00AC3200" w:rsidRDefault="00AC3200" w:rsidP="00AC3200">
      <w:pPr>
        <w:keepNext/>
        <w:widowControl/>
        <w:autoSpaceDE/>
        <w:autoSpaceDN/>
        <w:adjustRightInd/>
        <w:jc w:val="center"/>
        <w:outlineLvl w:val="3"/>
        <w:rPr>
          <w:b/>
          <w:color w:val="000000"/>
          <w:sz w:val="22"/>
          <w:szCs w:val="22"/>
        </w:rPr>
      </w:pPr>
      <w:r w:rsidRPr="00AC3200">
        <w:rPr>
          <w:b/>
          <w:color w:val="000000"/>
          <w:sz w:val="22"/>
          <w:szCs w:val="22"/>
        </w:rPr>
        <w:t>OŚWIADCZENIE O NIEWYKLUCZENIU Z POSTĘPOWANIA</w:t>
      </w:r>
    </w:p>
    <w:p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:rsidR="00AC3200" w:rsidRPr="00AC3200" w:rsidRDefault="00AC3200" w:rsidP="00AC3200">
      <w:pPr>
        <w:widowControl/>
        <w:autoSpaceDE/>
        <w:autoSpaceDN/>
        <w:adjustRightInd/>
        <w:rPr>
          <w:sz w:val="18"/>
          <w:szCs w:val="18"/>
        </w:rPr>
      </w:pPr>
    </w:p>
    <w:p w:rsidR="00AC3200" w:rsidRDefault="00AC3200" w:rsidP="00AC3200">
      <w:pPr>
        <w:widowControl/>
        <w:autoSpaceDE/>
        <w:autoSpaceDN/>
        <w:adjustRightInd/>
        <w:rPr>
          <w:sz w:val="18"/>
          <w:szCs w:val="18"/>
        </w:rPr>
      </w:pPr>
      <w:r w:rsidRPr="00AC3200">
        <w:rPr>
          <w:sz w:val="18"/>
          <w:szCs w:val="18"/>
        </w:rPr>
        <w:t xml:space="preserve"> </w:t>
      </w:r>
      <w:r w:rsidR="00083B3A">
        <w:rPr>
          <w:sz w:val="18"/>
          <w:szCs w:val="18"/>
        </w:rPr>
        <w:t xml:space="preserve">      Oświadczam, iż nie podlegam wykluczeniu na podstawie poniższych przesłanek: </w:t>
      </w:r>
    </w:p>
    <w:p w:rsidR="00083B3A" w:rsidRDefault="00083B3A" w:rsidP="00AC3200">
      <w:pPr>
        <w:widowControl/>
        <w:autoSpaceDE/>
        <w:autoSpaceDN/>
        <w:adjustRightInd/>
        <w:rPr>
          <w:sz w:val="18"/>
          <w:szCs w:val="18"/>
        </w:rPr>
      </w:pPr>
    </w:p>
    <w:p w:rsidR="00083B3A" w:rsidRPr="00AC3200" w:rsidRDefault="00083B3A" w:rsidP="00AC3200">
      <w:pPr>
        <w:widowControl/>
        <w:autoSpaceDE/>
        <w:autoSpaceDN/>
        <w:adjustRightInd/>
        <w:rPr>
          <w:sz w:val="18"/>
          <w:szCs w:val="18"/>
        </w:rPr>
      </w:pP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Wykonawców, którzy w ciągu ostatnich 3 lat przed wszczęciem postępowania wyrządzili szkodę, nie wykonując zamówienia lub wykonując je nienależycie, a szkoda ta nie została dobrowolnie naprawiona do dnia wszczęcia postępowania, chyba że niewykonanie lub nienależyte wykonanie jest następstwem okoliczności, za które Wykonawca nie ponosi odpowiedzialności,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Wykonawców, w stosunku do których otwarto likwidację lub których upadłość ogłoszono,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Wykonawców, którzy zalegają z uiszczeniem podatków, opłat lub składek na ubezpieczenie zdrowotne lub społeczne, z wyjątkiem przypadków gdy uzyskali oni przewidziane prawem zwolnienie, odroczenie, rozłożenie na raty zaległych płatności lub wstrzymanie w całości wykonania decyzji właściwego organu,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osoby fizyczne, które prawomocnie skazano za przestępstwo popełnione w związku z postępowaniem o udzielenie zamówienia,  przestępstwo przekupstwa, przestępstwo przeciwko obrotowi gospodarczemu lub inne przestępstwo popełnione w celu osiągnięcia korzyści majątkowych,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spółki jawne, których wspólnika prawomocnie skazano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spółki partnerskie, których partnera lub członka zarządu prawomocnie skazano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spółki komandytowe oraz spółki komandytowo-akcyjne, których komplementariusza prawomocnie skazano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osoby prawne, których urzędującego członka organu zarządzającego prawomocnie skazano za przestępstwo popełnione  w związku z postępowaniem o udzielenie zamówienia , przestępstwo przekupstwa, przestępstwo przeciwko obrotowi gospodarczemu lub inne przestępstwo popełnione w celu osiągnięcia korzyści majątkowych,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podmioty zbiorowe, wobec których sąd orzekł zakaz ubiegania się o zamówienie, na podstawie przepisów ustawy z dnia 28 października 2002 roku o odpowiedzialności podmiotów zbiorowych za czyny zabronione pod groźbą kary (Dz. U. Nr 197, poz. 1661),</w:t>
      </w:r>
    </w:p>
    <w:p w:rsidR="00AC3200" w:rsidRPr="00AC3200" w:rsidRDefault="00AC3200" w:rsidP="00AC320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Wykonawców, którzy nie spełniają niżej wymienionych warunków:</w:t>
      </w:r>
    </w:p>
    <w:p w:rsidR="00AC3200" w:rsidRPr="00AC3200" w:rsidRDefault="00AC3200" w:rsidP="00AC3200">
      <w:pPr>
        <w:widowControl/>
        <w:numPr>
          <w:ilvl w:val="2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posiadania uprawnień do występowania w obrocie prawnym,</w:t>
      </w:r>
    </w:p>
    <w:p w:rsidR="00AC3200" w:rsidRPr="00AC3200" w:rsidRDefault="00AC3200" w:rsidP="006C37FC">
      <w:pPr>
        <w:widowControl/>
        <w:numPr>
          <w:ilvl w:val="2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posiadania uprawnień do wykonywania prac lub czynności będących przedmiotem zamówienia,</w:t>
      </w:r>
    </w:p>
    <w:p w:rsidR="00AC3200" w:rsidRPr="00AC3200" w:rsidRDefault="00AC3200" w:rsidP="006C37FC">
      <w:pPr>
        <w:widowControl/>
        <w:numPr>
          <w:ilvl w:val="2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posiadania niezbędnej wiedzy i doświadczenia, potencjału ekonomicznego i technicznego, a także pracowników zdolnych do wykonywania zamówienia,</w:t>
      </w:r>
    </w:p>
    <w:p w:rsidR="00AC3200" w:rsidRPr="00AC3200" w:rsidRDefault="00AC3200" w:rsidP="006C37FC">
      <w:pPr>
        <w:widowControl/>
        <w:numPr>
          <w:ilvl w:val="2"/>
          <w:numId w:val="1"/>
        </w:numPr>
        <w:autoSpaceDE/>
        <w:autoSpaceDN/>
        <w:adjustRightInd/>
        <w:jc w:val="both"/>
        <w:rPr>
          <w:sz w:val="18"/>
          <w:szCs w:val="18"/>
        </w:rPr>
      </w:pPr>
      <w:r w:rsidRPr="00AC3200">
        <w:rPr>
          <w:sz w:val="18"/>
          <w:szCs w:val="18"/>
        </w:rPr>
        <w:t>sytuacji finansowej i ekonomicznej zapewniającej wykonanie zamówienia,</w:t>
      </w:r>
    </w:p>
    <w:p w:rsidR="006C37FC" w:rsidRDefault="00AC3200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  <w:rPr>
          <w:sz w:val="18"/>
          <w:szCs w:val="18"/>
        </w:rPr>
      </w:pPr>
      <w:r w:rsidRPr="00AC3200">
        <w:rPr>
          <w:sz w:val="18"/>
          <w:szCs w:val="18"/>
        </w:rPr>
        <w:t xml:space="preserve">k)  </w:t>
      </w:r>
      <w:r w:rsidR="006C37FC">
        <w:rPr>
          <w:sz w:val="18"/>
          <w:szCs w:val="18"/>
        </w:rPr>
        <w:t xml:space="preserve"> </w:t>
      </w:r>
      <w:r w:rsidRPr="00AC3200">
        <w:rPr>
          <w:sz w:val="18"/>
          <w:szCs w:val="18"/>
        </w:rPr>
        <w:t>Wykonawców, którzy nie złożyli wymaganych oświadczeń, ewentualnie nie   spełnili innych wymagań</w:t>
      </w:r>
    </w:p>
    <w:p w:rsidR="006C37FC" w:rsidRPr="00AC3200" w:rsidRDefault="00AC3200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  <w:rPr>
          <w:sz w:val="18"/>
          <w:szCs w:val="18"/>
        </w:rPr>
      </w:pPr>
      <w:r w:rsidRPr="00AC3200">
        <w:rPr>
          <w:sz w:val="18"/>
          <w:szCs w:val="18"/>
        </w:rPr>
        <w:t xml:space="preserve"> </w:t>
      </w:r>
      <w:r w:rsidR="006C37FC">
        <w:rPr>
          <w:sz w:val="18"/>
          <w:szCs w:val="18"/>
        </w:rPr>
        <w:t xml:space="preserve">      </w:t>
      </w:r>
      <w:r w:rsidRPr="00AC3200">
        <w:rPr>
          <w:sz w:val="18"/>
          <w:szCs w:val="18"/>
        </w:rPr>
        <w:t xml:space="preserve">określonych w Regulaminie, SWZ, ogłoszeniu lub zaproszeniu do składania ofert. 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l)    </w:t>
      </w:r>
      <w:r>
        <w:t xml:space="preserve">osoby fizyczne, które pozostają w związku małżeńskim, w stosunku pokrewieństwa lub 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     </w:t>
      </w:r>
      <w:r>
        <w:t>powinowactwa w linii prostej, pokrewieństwa lub powinowactwa w linii bocznej do drugiego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</w:t>
      </w:r>
      <w:r>
        <w:t xml:space="preserve">     </w:t>
      </w:r>
      <w:r>
        <w:t xml:space="preserve">stopnia, lub są związane z tytułu przysposobienia, opieki lub kurateli z pracownikiem 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     </w:t>
      </w:r>
      <w:r>
        <w:t>Zamawiającego.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m)  </w:t>
      </w:r>
      <w:r>
        <w:t>osoby prawne lub jednostki organizacyjne nie posiadające osobowości prawnej, których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</w:t>
      </w:r>
      <w:r>
        <w:t xml:space="preserve">     </w:t>
      </w:r>
      <w:r>
        <w:t>członkowie organów zarządzających lub osoby uprawnione do ich reprezentacji  pozostają w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</w:t>
      </w:r>
      <w:r>
        <w:t xml:space="preserve">     </w:t>
      </w:r>
      <w:r>
        <w:t>związku małżeńskim, w stosunku pokrewieństwa lub powinowactwa w linii prostej,</w:t>
      </w:r>
    </w:p>
    <w:p w:rsidR="006C37FC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</w:t>
      </w:r>
      <w:r>
        <w:t xml:space="preserve"> </w:t>
      </w:r>
      <w:r>
        <w:t xml:space="preserve">    </w:t>
      </w:r>
      <w:r>
        <w:t>pokrewieństwa lub powinowactwa w linii bocznej do drugiego stopnia, lub są związane z</w:t>
      </w:r>
    </w:p>
    <w:p w:rsidR="00AC3200" w:rsidRPr="00AC3200" w:rsidRDefault="006C37FC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  <w:r>
        <w:t xml:space="preserve">     </w:t>
      </w:r>
      <w:r>
        <w:t xml:space="preserve"> tytułu przysposobienia, opieki lub kurateli z pracownikiem Zamawiającego.</w:t>
      </w:r>
    </w:p>
    <w:p w:rsidR="00AC3200" w:rsidRDefault="00AC3200" w:rsidP="006C37FC">
      <w:pPr>
        <w:widowControl/>
        <w:tabs>
          <w:tab w:val="left" w:pos="1440"/>
        </w:tabs>
        <w:autoSpaceDE/>
        <w:autoSpaceDN/>
        <w:adjustRightInd/>
        <w:jc w:val="both"/>
      </w:pPr>
    </w:p>
    <w:p w:rsidR="006C37FC" w:rsidRPr="00AC3200" w:rsidRDefault="006C37FC" w:rsidP="006C37FC">
      <w:pPr>
        <w:widowControl/>
        <w:tabs>
          <w:tab w:val="left" w:pos="1440"/>
        </w:tabs>
        <w:autoSpaceDE/>
        <w:autoSpaceDN/>
        <w:adjustRightInd/>
        <w:jc w:val="both"/>
      </w:pPr>
      <w:bookmarkStart w:id="0" w:name="_GoBack"/>
      <w:bookmarkEnd w:id="0"/>
    </w:p>
    <w:p w:rsidR="00AC3200" w:rsidRPr="00AC3200" w:rsidRDefault="00AC3200" w:rsidP="006C37FC">
      <w:pPr>
        <w:widowControl/>
        <w:tabs>
          <w:tab w:val="left" w:pos="1440"/>
        </w:tabs>
        <w:autoSpaceDE/>
        <w:autoSpaceDN/>
        <w:adjustRightInd/>
        <w:ind w:left="1080"/>
        <w:jc w:val="both"/>
      </w:pPr>
    </w:p>
    <w:p w:rsidR="00AC3200" w:rsidRPr="00AC3200" w:rsidRDefault="00AC3200" w:rsidP="006C37FC">
      <w:pPr>
        <w:widowControl/>
        <w:autoSpaceDE/>
        <w:autoSpaceDN/>
        <w:adjustRightInd/>
        <w:jc w:val="both"/>
      </w:pPr>
    </w:p>
    <w:p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  <w:r w:rsidRPr="00AC3200">
        <w:rPr>
          <w:sz w:val="24"/>
          <w:szCs w:val="24"/>
        </w:rPr>
        <w:t>……………………………..</w:t>
      </w:r>
      <w:r w:rsidRPr="00AC3200">
        <w:rPr>
          <w:sz w:val="24"/>
          <w:szCs w:val="24"/>
        </w:rPr>
        <w:tab/>
      </w:r>
      <w:r w:rsidRPr="00AC3200">
        <w:rPr>
          <w:sz w:val="24"/>
          <w:szCs w:val="24"/>
        </w:rPr>
        <w:tab/>
      </w:r>
      <w:r w:rsidRPr="00AC3200">
        <w:rPr>
          <w:sz w:val="24"/>
          <w:szCs w:val="24"/>
        </w:rPr>
        <w:tab/>
      </w:r>
      <w:r w:rsidRPr="00AC320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AC3200">
        <w:rPr>
          <w:sz w:val="24"/>
          <w:szCs w:val="24"/>
        </w:rPr>
        <w:t>…………………………………..</w:t>
      </w:r>
    </w:p>
    <w:p w:rsidR="00AC3200" w:rsidRPr="00AC3200" w:rsidRDefault="00AC3200" w:rsidP="00AC3200">
      <w:pPr>
        <w:widowControl/>
        <w:tabs>
          <w:tab w:val="left" w:pos="7050"/>
        </w:tabs>
        <w:autoSpaceDE/>
        <w:autoSpaceDN/>
        <w:adjustRightInd/>
        <w:rPr>
          <w:sz w:val="16"/>
          <w:szCs w:val="16"/>
        </w:rPr>
      </w:pPr>
      <w:r w:rsidRPr="00AC3200">
        <w:rPr>
          <w:sz w:val="18"/>
          <w:szCs w:val="18"/>
        </w:rPr>
        <w:t xml:space="preserve">              (</w:t>
      </w:r>
      <w:r w:rsidRPr="00AC3200">
        <w:rPr>
          <w:sz w:val="16"/>
          <w:szCs w:val="16"/>
        </w:rPr>
        <w:t xml:space="preserve">miejscowość i data)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AC3200">
        <w:rPr>
          <w:sz w:val="16"/>
          <w:szCs w:val="16"/>
        </w:rPr>
        <w:t xml:space="preserve">   (podpis osoby lub osób uprawnionych do     </w:t>
      </w:r>
    </w:p>
    <w:p w:rsidR="00AC3200" w:rsidRPr="00AC3200" w:rsidRDefault="00AC3200" w:rsidP="00AC3200">
      <w:pPr>
        <w:widowControl/>
        <w:tabs>
          <w:tab w:val="left" w:pos="7050"/>
        </w:tabs>
        <w:autoSpaceDE/>
        <w:autoSpaceDN/>
        <w:adjustRightInd/>
        <w:rPr>
          <w:sz w:val="18"/>
          <w:szCs w:val="18"/>
        </w:rPr>
      </w:pPr>
      <w:r w:rsidRPr="00AC3200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C3200">
        <w:rPr>
          <w:sz w:val="16"/>
          <w:szCs w:val="16"/>
        </w:rPr>
        <w:t xml:space="preserve">   reprezentowania Wykonawcy)</w:t>
      </w:r>
    </w:p>
    <w:p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:rsidR="00AC3200" w:rsidRPr="00AC3200" w:rsidRDefault="00AC3200" w:rsidP="00AC3200">
      <w:pPr>
        <w:widowControl/>
        <w:autoSpaceDE/>
        <w:autoSpaceDN/>
        <w:adjustRightInd/>
        <w:rPr>
          <w:sz w:val="24"/>
          <w:szCs w:val="24"/>
        </w:rPr>
      </w:pPr>
    </w:p>
    <w:p w:rsidR="00CE70A8" w:rsidRDefault="00CE70A8"/>
    <w:sectPr w:rsidR="00CE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5E5"/>
    <w:multiLevelType w:val="hybridMultilevel"/>
    <w:tmpl w:val="43FEF816"/>
    <w:lvl w:ilvl="0" w:tplc="70340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481F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7A1ABC1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00"/>
    <w:rsid w:val="00083B3A"/>
    <w:rsid w:val="006C37FC"/>
    <w:rsid w:val="00AC3200"/>
    <w:rsid w:val="00B22B8A"/>
    <w:rsid w:val="00C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2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3782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Gałczyński</dc:creator>
  <cp:lastModifiedBy>Sebastian Gałczyński</cp:lastModifiedBy>
  <cp:revision>5</cp:revision>
  <dcterms:created xsi:type="dcterms:W3CDTF">2012-06-11T08:15:00Z</dcterms:created>
  <dcterms:modified xsi:type="dcterms:W3CDTF">2015-06-12T07:57:00Z</dcterms:modified>
</cp:coreProperties>
</file>